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18C" w:rsidRPr="0043718C" w:rsidRDefault="00064C4B" w:rsidP="0043718C">
      <w:pPr>
        <w:jc w:val="center"/>
        <w:rPr>
          <w:b/>
          <w:sz w:val="26"/>
          <w:szCs w:val="26"/>
          <w:u w:val="single"/>
        </w:rPr>
      </w:pPr>
      <w:r w:rsidRPr="00064C4B">
        <w:rPr>
          <w:rFonts w:hint="eastAsia"/>
          <w:b/>
          <w:sz w:val="26"/>
          <w:szCs w:val="26"/>
          <w:u w:val="single"/>
        </w:rPr>
        <w:t>電子支票</w:t>
      </w:r>
      <w:r w:rsidR="0043718C" w:rsidRPr="00064C4B">
        <w:rPr>
          <w:rFonts w:hint="eastAsia"/>
          <w:b/>
          <w:sz w:val="26"/>
          <w:szCs w:val="26"/>
          <w:u w:val="single"/>
        </w:rPr>
        <w:t>服務</w:t>
      </w:r>
    </w:p>
    <w:p w:rsidR="00315E82" w:rsidRPr="00315E82" w:rsidRDefault="00315E82" w:rsidP="00315E8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EastAsia" w:hAnsiTheme="minorEastAsia" w:cs="細明體"/>
          <w:b/>
          <w:color w:val="212121"/>
          <w:kern w:val="0"/>
          <w:sz w:val="26"/>
          <w:szCs w:val="26"/>
          <w:u w:val="single"/>
          <w:lang w:val="en-US"/>
        </w:rPr>
      </w:pPr>
      <w:r w:rsidRPr="00315E82">
        <w:rPr>
          <w:rFonts w:asciiTheme="minorEastAsia" w:hAnsiTheme="minorEastAsia" w:cs="細明體" w:hint="eastAsia"/>
          <w:b/>
          <w:color w:val="212121"/>
          <w:kern w:val="0"/>
          <w:sz w:val="26"/>
          <w:szCs w:val="26"/>
          <w:u w:val="single"/>
          <w:lang w:val="en-US"/>
        </w:rPr>
        <w:t>電台宣傳聲帶</w:t>
      </w:r>
    </w:p>
    <w:p w:rsidR="0043718C" w:rsidRPr="00315E82" w:rsidRDefault="0043718C" w:rsidP="0043718C">
      <w:pPr>
        <w:rPr>
          <w:b/>
          <w:sz w:val="22"/>
          <w:u w:val="single"/>
          <w:lang w:val="en-US"/>
        </w:rPr>
      </w:pPr>
    </w:p>
    <w:p w:rsidR="00064C4B" w:rsidRPr="0043718C" w:rsidRDefault="00064C4B" w:rsidP="00064C4B">
      <w:pPr>
        <w:rPr>
          <w:b/>
          <w:sz w:val="26"/>
          <w:szCs w:val="26"/>
          <w:u w:val="single"/>
        </w:rPr>
      </w:pPr>
      <w:r w:rsidRPr="00064C4B">
        <w:rPr>
          <w:rFonts w:hint="eastAsia"/>
          <w:b/>
          <w:sz w:val="22"/>
          <w:u w:val="single"/>
        </w:rPr>
        <w:t>電子支票服務</w:t>
      </w:r>
    </w:p>
    <w:p w:rsidR="0043718C" w:rsidRPr="00064C4B" w:rsidRDefault="0043718C" w:rsidP="0043718C">
      <w:pPr>
        <w:rPr>
          <w:b/>
          <w:sz w:val="22"/>
          <w:u w:val="single"/>
        </w:rPr>
      </w:pPr>
    </w:p>
    <w:p w:rsidR="0043718C" w:rsidRPr="00064C4B" w:rsidRDefault="00064C4B" w:rsidP="00064C4B">
      <w:pPr>
        <w:widowControl/>
        <w:shd w:val="clear" w:color="auto" w:fill="FFFFFF"/>
        <w:tabs>
          <w:tab w:val="left" w:pos="916"/>
          <w:tab w:val="left" w:pos="140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EastAsia" w:hAnsiTheme="minorEastAsia"/>
          <w:sz w:val="22"/>
        </w:rPr>
      </w:pPr>
      <w:r w:rsidRPr="00064C4B">
        <w:rPr>
          <w:rFonts w:asciiTheme="minorEastAsia" w:hAnsiTheme="minorEastAsia" w:hint="eastAsia"/>
          <w:sz w:val="22"/>
        </w:rPr>
        <w:t>旁白：</w:t>
      </w:r>
      <w:r w:rsidRPr="00064C4B">
        <w:rPr>
          <w:rFonts w:asciiTheme="minorEastAsia" w:hAnsiTheme="minorEastAsia"/>
          <w:sz w:val="22"/>
        </w:rPr>
        <w:tab/>
      </w:r>
      <w:r w:rsidRPr="00064C4B">
        <w:rPr>
          <w:rFonts w:asciiTheme="minorEastAsia" w:hAnsiTheme="minorEastAsia"/>
          <w:sz w:val="22"/>
        </w:rPr>
        <w:tab/>
      </w:r>
      <w:r w:rsidRPr="00064C4B">
        <w:rPr>
          <w:rFonts w:asciiTheme="minorEastAsia" w:hAnsiTheme="minorEastAsia" w:hint="eastAsia"/>
          <w:sz w:val="22"/>
        </w:rPr>
        <w:t>用傳統支票，有時遇到問題，好難避免</w:t>
      </w:r>
    </w:p>
    <w:p w:rsidR="00064C4B" w:rsidRPr="00064C4B" w:rsidRDefault="00064C4B" w:rsidP="00064C4B">
      <w:pPr>
        <w:widowControl/>
        <w:shd w:val="clear" w:color="auto" w:fill="FFFFFF"/>
        <w:tabs>
          <w:tab w:val="left" w:pos="916"/>
          <w:tab w:val="left" w:pos="140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 w:rsidRPr="00064C4B">
        <w:rPr>
          <w:rFonts w:asciiTheme="minorEastAsia" w:hAnsiTheme="minorEastAsia" w:hint="eastAsia"/>
          <w:sz w:val="22"/>
        </w:rPr>
        <w:t>例如，想開支票時又無帶支票簿喺身</w:t>
      </w:r>
    </w:p>
    <w:p w:rsidR="00064C4B" w:rsidRPr="00064C4B" w:rsidRDefault="00064C4B" w:rsidP="0043718C">
      <w:pPr>
        <w:widowControl/>
        <w:shd w:val="clear" w:color="auto" w:fill="FFFFFF"/>
        <w:tabs>
          <w:tab w:val="left" w:pos="916"/>
          <w:tab w:val="left" w:pos="140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EastAsia" w:hAnsiTheme="minorEastAsia"/>
          <w:sz w:val="22"/>
        </w:rPr>
      </w:pPr>
      <w:r w:rsidRPr="00064C4B">
        <w:rPr>
          <w:rFonts w:asciiTheme="minorEastAsia" w:hAnsiTheme="minorEastAsia"/>
          <w:sz w:val="22"/>
        </w:rPr>
        <w:tab/>
      </w:r>
      <w:r w:rsidRPr="00064C4B">
        <w:rPr>
          <w:rFonts w:asciiTheme="minorEastAsia" w:hAnsiTheme="minorEastAsia"/>
          <w:sz w:val="22"/>
        </w:rPr>
        <w:tab/>
      </w:r>
      <w:r w:rsidRPr="00064C4B">
        <w:rPr>
          <w:rFonts w:asciiTheme="minorEastAsia" w:hAnsiTheme="minorEastAsia" w:hint="eastAsia"/>
          <w:sz w:val="22"/>
        </w:rPr>
        <w:t>每次收到支票，又要去銀行入票</w:t>
      </w:r>
    </w:p>
    <w:p w:rsidR="00064C4B" w:rsidRPr="00064C4B" w:rsidRDefault="00064C4B" w:rsidP="0043718C">
      <w:pPr>
        <w:widowControl/>
        <w:shd w:val="clear" w:color="auto" w:fill="FFFFFF"/>
        <w:tabs>
          <w:tab w:val="left" w:pos="916"/>
          <w:tab w:val="left" w:pos="140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EastAsia" w:hAnsiTheme="minorEastAsia"/>
          <w:sz w:val="22"/>
        </w:rPr>
      </w:pPr>
      <w:r w:rsidRPr="00064C4B">
        <w:rPr>
          <w:rFonts w:asciiTheme="minorEastAsia" w:hAnsiTheme="minorEastAsia"/>
          <w:sz w:val="22"/>
        </w:rPr>
        <w:tab/>
      </w:r>
      <w:r w:rsidRPr="00064C4B">
        <w:rPr>
          <w:rFonts w:asciiTheme="minorEastAsia" w:hAnsiTheme="minorEastAsia"/>
          <w:sz w:val="22"/>
        </w:rPr>
        <w:tab/>
      </w:r>
      <w:r w:rsidRPr="00064C4B">
        <w:rPr>
          <w:rFonts w:asciiTheme="minorEastAsia" w:hAnsiTheme="minorEastAsia" w:hint="eastAsia"/>
          <w:sz w:val="22"/>
        </w:rPr>
        <w:t>如果唔小心整污糟咗，支票又可能作廢</w:t>
      </w:r>
    </w:p>
    <w:p w:rsidR="00064C4B" w:rsidRPr="00064C4B" w:rsidRDefault="00064C4B" w:rsidP="0043718C">
      <w:pPr>
        <w:widowControl/>
        <w:shd w:val="clear" w:color="auto" w:fill="FFFFFF"/>
        <w:tabs>
          <w:tab w:val="left" w:pos="916"/>
          <w:tab w:val="left" w:pos="140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EastAsia" w:hAnsiTheme="minorEastAsia"/>
          <w:sz w:val="22"/>
        </w:rPr>
      </w:pPr>
    </w:p>
    <w:p w:rsidR="00064C4B" w:rsidRPr="00064C4B" w:rsidRDefault="00064C4B" w:rsidP="0043718C">
      <w:pPr>
        <w:widowControl/>
        <w:shd w:val="clear" w:color="auto" w:fill="FFFFFF"/>
        <w:tabs>
          <w:tab w:val="left" w:pos="916"/>
          <w:tab w:val="left" w:pos="140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EastAsia" w:hAnsiTheme="minorEastAsia"/>
          <w:sz w:val="22"/>
        </w:rPr>
      </w:pPr>
      <w:r w:rsidRPr="00064C4B">
        <w:rPr>
          <w:rFonts w:asciiTheme="minorEastAsia" w:hAnsiTheme="minorEastAsia"/>
          <w:sz w:val="22"/>
        </w:rPr>
        <w:tab/>
      </w:r>
      <w:r w:rsidRPr="00064C4B">
        <w:rPr>
          <w:rFonts w:asciiTheme="minorEastAsia" w:hAnsiTheme="minorEastAsia"/>
          <w:sz w:val="22"/>
        </w:rPr>
        <w:tab/>
      </w:r>
      <w:r w:rsidRPr="00064C4B">
        <w:rPr>
          <w:rFonts w:asciiTheme="minorEastAsia" w:hAnsiTheme="minorEastAsia" w:hint="eastAsia"/>
          <w:sz w:val="22"/>
        </w:rPr>
        <w:t>唔想再出事，用電子支票啦！</w:t>
      </w:r>
    </w:p>
    <w:p w:rsidR="00064C4B" w:rsidRPr="00064C4B" w:rsidRDefault="00064C4B" w:rsidP="0043718C">
      <w:pPr>
        <w:widowControl/>
        <w:shd w:val="clear" w:color="auto" w:fill="FFFFFF"/>
        <w:tabs>
          <w:tab w:val="left" w:pos="916"/>
          <w:tab w:val="left" w:pos="140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EastAsia" w:hAnsiTheme="minorEastAsia"/>
          <w:sz w:val="22"/>
        </w:rPr>
      </w:pPr>
      <w:r w:rsidRPr="00064C4B">
        <w:rPr>
          <w:rFonts w:asciiTheme="minorEastAsia" w:hAnsiTheme="minorEastAsia"/>
          <w:sz w:val="22"/>
        </w:rPr>
        <w:tab/>
      </w:r>
      <w:r w:rsidRPr="00064C4B">
        <w:rPr>
          <w:rFonts w:asciiTheme="minorEastAsia" w:hAnsiTheme="minorEastAsia"/>
          <w:sz w:val="22"/>
        </w:rPr>
        <w:tab/>
      </w:r>
      <w:r w:rsidRPr="00064C4B">
        <w:rPr>
          <w:rFonts w:asciiTheme="minorEastAsia" w:hAnsiTheme="minorEastAsia" w:hint="eastAsia"/>
          <w:sz w:val="22"/>
        </w:rPr>
        <w:t>開票、傳送同入票都係電子化</w:t>
      </w:r>
    </w:p>
    <w:p w:rsidR="00064C4B" w:rsidRPr="00064C4B" w:rsidRDefault="00064C4B" w:rsidP="0043718C">
      <w:pPr>
        <w:widowControl/>
        <w:shd w:val="clear" w:color="auto" w:fill="FFFFFF"/>
        <w:tabs>
          <w:tab w:val="left" w:pos="916"/>
          <w:tab w:val="left" w:pos="140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EastAsia" w:hAnsiTheme="minorEastAsia"/>
          <w:sz w:val="22"/>
        </w:rPr>
      </w:pPr>
      <w:r w:rsidRPr="00064C4B">
        <w:rPr>
          <w:rFonts w:asciiTheme="minorEastAsia" w:hAnsiTheme="minorEastAsia"/>
          <w:sz w:val="22"/>
        </w:rPr>
        <w:tab/>
      </w:r>
      <w:r w:rsidRPr="00064C4B">
        <w:rPr>
          <w:rFonts w:asciiTheme="minorEastAsia" w:hAnsiTheme="minorEastAsia"/>
          <w:sz w:val="22"/>
        </w:rPr>
        <w:tab/>
      </w:r>
      <w:r w:rsidRPr="00064C4B">
        <w:rPr>
          <w:rFonts w:asciiTheme="minorEastAsia" w:hAnsiTheme="minorEastAsia" w:hint="eastAsia"/>
          <w:sz w:val="22"/>
        </w:rPr>
        <w:t>隨時、隨地可以喺網上收發，快捷方便，又環保！</w:t>
      </w:r>
    </w:p>
    <w:p w:rsidR="00064C4B" w:rsidRPr="00064C4B" w:rsidRDefault="00064C4B" w:rsidP="0043718C">
      <w:pPr>
        <w:widowControl/>
        <w:shd w:val="clear" w:color="auto" w:fill="FFFFFF"/>
        <w:tabs>
          <w:tab w:val="left" w:pos="916"/>
          <w:tab w:val="left" w:pos="140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EastAsia" w:hAnsiTheme="minorEastAsia"/>
          <w:sz w:val="22"/>
        </w:rPr>
      </w:pPr>
      <w:r w:rsidRPr="00064C4B">
        <w:rPr>
          <w:rFonts w:asciiTheme="minorEastAsia" w:hAnsiTheme="minorEastAsia"/>
          <w:sz w:val="22"/>
        </w:rPr>
        <w:tab/>
      </w:r>
      <w:r w:rsidRPr="00064C4B">
        <w:rPr>
          <w:rFonts w:asciiTheme="minorEastAsia" w:hAnsiTheme="minorEastAsia"/>
          <w:sz w:val="22"/>
        </w:rPr>
        <w:tab/>
      </w:r>
      <w:r w:rsidRPr="00064C4B">
        <w:rPr>
          <w:rFonts w:asciiTheme="minorEastAsia" w:hAnsiTheme="minorEastAsia" w:hint="eastAsia"/>
          <w:sz w:val="22"/>
        </w:rPr>
        <w:t>電子支票，快捷又安全</w:t>
      </w:r>
    </w:p>
    <w:p w:rsidR="00064C4B" w:rsidRPr="00064C4B" w:rsidRDefault="00064C4B" w:rsidP="0043718C">
      <w:pPr>
        <w:widowControl/>
        <w:shd w:val="clear" w:color="auto" w:fill="FFFFFF"/>
        <w:tabs>
          <w:tab w:val="left" w:pos="916"/>
          <w:tab w:val="left" w:pos="140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EastAsia" w:hAnsiTheme="minorEastAsia"/>
          <w:sz w:val="22"/>
        </w:rPr>
      </w:pPr>
    </w:p>
    <w:p w:rsidR="00064C4B" w:rsidRPr="00064C4B" w:rsidRDefault="00064C4B" w:rsidP="0043718C">
      <w:pPr>
        <w:widowControl/>
        <w:shd w:val="clear" w:color="auto" w:fill="FFFFFF"/>
        <w:tabs>
          <w:tab w:val="left" w:pos="916"/>
          <w:tab w:val="left" w:pos="140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EastAsia" w:hAnsiTheme="minorEastAsia"/>
          <w:sz w:val="22"/>
        </w:rPr>
      </w:pPr>
      <w:r w:rsidRPr="00064C4B">
        <w:rPr>
          <w:rFonts w:asciiTheme="minorEastAsia" w:hAnsiTheme="minorEastAsia"/>
          <w:sz w:val="22"/>
        </w:rPr>
        <w:tab/>
      </w:r>
      <w:r w:rsidRPr="00064C4B">
        <w:rPr>
          <w:rFonts w:asciiTheme="minorEastAsia" w:hAnsiTheme="minorEastAsia"/>
          <w:sz w:val="22"/>
        </w:rPr>
        <w:tab/>
      </w:r>
      <w:r w:rsidRPr="00064C4B">
        <w:rPr>
          <w:rFonts w:asciiTheme="minorEastAsia" w:hAnsiTheme="minorEastAsia" w:hint="eastAsia"/>
          <w:sz w:val="22"/>
        </w:rPr>
        <w:t>詳情請向你嘅銀行查詢</w:t>
      </w:r>
    </w:p>
    <w:p w:rsidR="00064C4B" w:rsidRDefault="00064C4B" w:rsidP="0043718C">
      <w:pPr>
        <w:widowControl/>
        <w:shd w:val="clear" w:color="auto" w:fill="FFFFFF"/>
        <w:tabs>
          <w:tab w:val="left" w:pos="916"/>
          <w:tab w:val="left" w:pos="140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" w:hAnsi="Helv" w:cs="Helv"/>
          <w:color w:val="000000"/>
          <w:szCs w:val="24"/>
          <w:lang w:val="en-US"/>
        </w:rPr>
      </w:pPr>
    </w:p>
    <w:p w:rsidR="0084716B" w:rsidRDefault="0084716B" w:rsidP="0084716B">
      <w:pPr>
        <w:ind w:left="909" w:hangingChars="413" w:hanging="909"/>
        <w:rPr>
          <w:sz w:val="22"/>
          <w:bdr w:val="single" w:sz="4" w:space="0" w:color="auto"/>
        </w:rPr>
      </w:pPr>
    </w:p>
    <w:p w:rsidR="00D522D1" w:rsidRDefault="00D522D1" w:rsidP="0084716B">
      <w:pPr>
        <w:ind w:left="909" w:hangingChars="413" w:hanging="909"/>
        <w:rPr>
          <w:sz w:val="22"/>
          <w:bdr w:val="single" w:sz="4" w:space="0" w:color="auto"/>
        </w:rPr>
      </w:pPr>
    </w:p>
    <w:p w:rsidR="00D522D1" w:rsidRPr="00D01E5B" w:rsidRDefault="00D522D1" w:rsidP="00D522D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**********************************</w:t>
      </w:r>
    </w:p>
    <w:p w:rsidR="00D522D1" w:rsidRPr="009914EB" w:rsidRDefault="00D522D1" w:rsidP="0084716B">
      <w:pPr>
        <w:ind w:left="909" w:hangingChars="413" w:hanging="909"/>
        <w:rPr>
          <w:sz w:val="22"/>
          <w:bdr w:val="single" w:sz="4" w:space="0" w:color="auto"/>
        </w:rPr>
      </w:pPr>
      <w:bookmarkStart w:id="0" w:name="_GoBack"/>
      <w:bookmarkEnd w:id="0"/>
    </w:p>
    <w:sectPr w:rsidR="00D522D1" w:rsidRPr="009914EB" w:rsidSect="00FC4686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A00002FF" w:usb1="28CFFCFA" w:usb2="00000016" w:usb3="00000000" w:csb0="001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16B"/>
    <w:rsid w:val="00064C4B"/>
    <w:rsid w:val="00315E82"/>
    <w:rsid w:val="00426D58"/>
    <w:rsid w:val="0043718C"/>
    <w:rsid w:val="004424EC"/>
    <w:rsid w:val="004558C5"/>
    <w:rsid w:val="0056779B"/>
    <w:rsid w:val="00590923"/>
    <w:rsid w:val="006029FA"/>
    <w:rsid w:val="0084716B"/>
    <w:rsid w:val="00A002E8"/>
    <w:rsid w:val="00AE3901"/>
    <w:rsid w:val="00D522D1"/>
    <w:rsid w:val="00DF7B87"/>
    <w:rsid w:val="00FA1AF9"/>
    <w:rsid w:val="00FC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16B"/>
    <w:pPr>
      <w:widowControl w:val="0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718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718C"/>
    <w:rPr>
      <w:rFonts w:ascii="細明體" w:eastAsia="細明體" w:hAnsi="細明體" w:cs="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16B"/>
    <w:pPr>
      <w:widowControl w:val="0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718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718C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Hong Kong Monetary Authority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LEUNG Hoi-ling, Helen</dc:creator>
  <cp:lastModifiedBy>LEUNG Hoi-ling, Helen</cp:lastModifiedBy>
  <cp:revision>3</cp:revision>
  <dcterms:created xsi:type="dcterms:W3CDTF">2015-11-18T08:33:00Z</dcterms:created>
  <dcterms:modified xsi:type="dcterms:W3CDTF">2015-11-18T08:36:00Z</dcterms:modified>
</cp:coreProperties>
</file>